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A587" w14:textId="77777777" w:rsidR="00FB7071" w:rsidRPr="00FB7071" w:rsidRDefault="00FB7071" w:rsidP="00F03C2B">
      <w:pPr>
        <w:spacing w:after="117" w:line="259" w:lineRule="auto"/>
        <w:ind w:left="0" w:firstLine="0"/>
        <w:rPr>
          <w:rFonts w:ascii="Times New Roman" w:eastAsia="Times New Roman" w:hAnsi="Times New Roman" w:cs="Times New Roman"/>
          <w:b w:val="0"/>
          <w:lang w:val="en-GB"/>
        </w:rPr>
      </w:pPr>
    </w:p>
    <w:p w14:paraId="7BC038AE" w14:textId="7491B052" w:rsidR="00FB7071" w:rsidRPr="00FB7071" w:rsidRDefault="00FB7071" w:rsidP="00F03C2B">
      <w:pPr>
        <w:spacing w:after="117" w:line="259" w:lineRule="auto"/>
        <w:ind w:left="0" w:firstLine="0"/>
        <w:jc w:val="center"/>
        <w:rPr>
          <w:lang w:val="en-GB"/>
        </w:rPr>
      </w:pPr>
      <w:r w:rsidRPr="00FB7071">
        <w:rPr>
          <w:lang w:val="en-GB"/>
        </w:rPr>
        <w:t>POWER OF ATTORNEY</w:t>
      </w:r>
    </w:p>
    <w:p w14:paraId="184B692B" w14:textId="77777777" w:rsidR="00FB7071" w:rsidRPr="00FB7071" w:rsidRDefault="00FB7071" w:rsidP="00F03C2B">
      <w:pPr>
        <w:spacing w:after="117" w:line="259" w:lineRule="auto"/>
        <w:ind w:left="0" w:firstLine="0"/>
        <w:jc w:val="center"/>
        <w:rPr>
          <w:lang w:val="en-GB"/>
        </w:rPr>
      </w:pPr>
    </w:p>
    <w:p w14:paraId="200E5723" w14:textId="423E4A99" w:rsidR="00FB7071" w:rsidRPr="00FB7071" w:rsidRDefault="00FB7071" w:rsidP="00F03C2B">
      <w:pPr>
        <w:ind w:left="-5"/>
        <w:rPr>
          <w:lang w:val="en-GB"/>
        </w:rPr>
      </w:pPr>
      <w:r w:rsidRPr="00FB7071">
        <w:rPr>
          <w:lang w:val="en-GB"/>
        </w:rPr>
        <w:t>A power of attorney is hereby granted to</w:t>
      </w:r>
    </w:p>
    <w:p w14:paraId="61319C40" w14:textId="4C23C3E7" w:rsidR="00FB7071" w:rsidRPr="00FB7071" w:rsidRDefault="00FB7071" w:rsidP="00F03C2B">
      <w:pPr>
        <w:spacing w:after="231" w:line="259" w:lineRule="auto"/>
        <w:ind w:left="-5"/>
        <w:rPr>
          <w:lang w:val="en-GB"/>
        </w:rPr>
      </w:pPr>
      <w:r w:rsidRPr="00FB7071">
        <w:rPr>
          <w:b w:val="0"/>
          <w:sz w:val="18"/>
          <w:lang w:val="en-GB"/>
        </w:rPr>
        <w:t xml:space="preserve">Name of representative: </w:t>
      </w:r>
      <w:r w:rsidRPr="00FB7071">
        <w:rPr>
          <w:b w:val="0"/>
          <w:sz w:val="17"/>
          <w:lang w:val="en-GB"/>
        </w:rPr>
        <w:t>………………………………………………………………………………………………………………….</w:t>
      </w:r>
    </w:p>
    <w:p w14:paraId="4744287A" w14:textId="31850C84" w:rsidR="00FB7071" w:rsidRPr="00FB7071" w:rsidRDefault="00FB7071" w:rsidP="00F03C2B">
      <w:pPr>
        <w:spacing w:after="256" w:line="259" w:lineRule="auto"/>
        <w:ind w:left="-5"/>
        <w:rPr>
          <w:lang w:val="en-GB"/>
        </w:rPr>
      </w:pPr>
      <w:r w:rsidRPr="00FB7071">
        <w:rPr>
          <w:b w:val="0"/>
          <w:sz w:val="18"/>
          <w:lang w:val="en-GB"/>
        </w:rPr>
        <w:t xml:space="preserve">Representative's personal identity number: </w:t>
      </w:r>
      <w:r w:rsidRPr="00FB7071">
        <w:rPr>
          <w:b w:val="0"/>
          <w:sz w:val="17"/>
          <w:lang w:val="en-GB"/>
        </w:rPr>
        <w:t>……………………………………………………………………………………………...</w:t>
      </w:r>
    </w:p>
    <w:p w14:paraId="1CD1B95F" w14:textId="08CB5400" w:rsidR="00FB7071" w:rsidRPr="00FB7071" w:rsidRDefault="00FB7071" w:rsidP="00F03C2B">
      <w:pPr>
        <w:spacing w:after="0" w:line="576" w:lineRule="auto"/>
        <w:ind w:left="-5"/>
        <w:rPr>
          <w:rFonts w:ascii="Arial" w:eastAsia="Arial" w:hAnsi="Arial" w:cs="Arial"/>
          <w:b w:val="0"/>
          <w:sz w:val="17"/>
          <w:lang w:val="en-GB"/>
        </w:rPr>
      </w:pPr>
      <w:r w:rsidRPr="00FB7071">
        <w:rPr>
          <w:b w:val="0"/>
          <w:sz w:val="18"/>
          <w:lang w:val="en-GB"/>
        </w:rPr>
        <w:t>Address:</w:t>
      </w:r>
      <w:r w:rsidRPr="00FB7071">
        <w:rPr>
          <w:b w:val="0"/>
          <w:sz w:val="17"/>
          <w:lang w:val="en-GB"/>
        </w:rPr>
        <w:t xml:space="preserve"> …………………………………………………………………………………………………………………………………...</w:t>
      </w:r>
    </w:p>
    <w:p w14:paraId="34C13E50" w14:textId="0E63C3B0" w:rsidR="00FB7071" w:rsidRPr="00FB7071" w:rsidRDefault="00FB7071" w:rsidP="00F03C2B">
      <w:pPr>
        <w:spacing w:after="0" w:line="576" w:lineRule="auto"/>
        <w:ind w:left="-5"/>
        <w:rPr>
          <w:lang w:val="en-GB"/>
        </w:rPr>
      </w:pPr>
      <w:r w:rsidRPr="00FB7071">
        <w:rPr>
          <w:b w:val="0"/>
          <w:sz w:val="18"/>
          <w:lang w:val="en-GB"/>
        </w:rPr>
        <w:t xml:space="preserve">Postal code and city: </w:t>
      </w:r>
      <w:r w:rsidRPr="00FB7071">
        <w:rPr>
          <w:b w:val="0"/>
          <w:sz w:val="17"/>
          <w:lang w:val="en-GB"/>
        </w:rPr>
        <w:t>……………………………………………………………………………………………………………………...</w:t>
      </w:r>
    </w:p>
    <w:p w14:paraId="748063DE" w14:textId="24E9F12A" w:rsidR="00FB7071" w:rsidRPr="00FB7071" w:rsidRDefault="00FB7071" w:rsidP="00F03C2B">
      <w:pPr>
        <w:spacing w:after="12" w:line="259" w:lineRule="auto"/>
        <w:ind w:left="-5"/>
        <w:rPr>
          <w:lang w:val="en-GB"/>
        </w:rPr>
      </w:pPr>
      <w:r w:rsidRPr="00FB7071">
        <w:rPr>
          <w:b w:val="0"/>
          <w:sz w:val="18"/>
          <w:lang w:val="en-GB"/>
        </w:rPr>
        <w:t xml:space="preserve">Telephone number during business hours: </w:t>
      </w:r>
      <w:r w:rsidRPr="00FB7071">
        <w:rPr>
          <w:b w:val="0"/>
          <w:sz w:val="17"/>
          <w:lang w:val="en-GB"/>
        </w:rPr>
        <w:t>……………………………………………………………………………………………...</w:t>
      </w:r>
    </w:p>
    <w:p w14:paraId="7C842F8F" w14:textId="77777777" w:rsidR="00FB7071" w:rsidRPr="00FB7071" w:rsidRDefault="00FB7071" w:rsidP="00F03C2B">
      <w:pPr>
        <w:spacing w:after="12" w:line="259" w:lineRule="auto"/>
        <w:ind w:left="-5"/>
        <w:rPr>
          <w:lang w:val="en-GB"/>
        </w:rPr>
      </w:pPr>
    </w:p>
    <w:p w14:paraId="7E6486E9" w14:textId="236FB6B8" w:rsidR="00FB7071" w:rsidRPr="00FB7071" w:rsidRDefault="00FB7071" w:rsidP="00FB7071">
      <w:pPr>
        <w:spacing w:after="20"/>
        <w:ind w:left="-5"/>
        <w:rPr>
          <w:lang w:val="en-GB"/>
        </w:rPr>
      </w:pPr>
      <w:r w:rsidRPr="00FB7071">
        <w:rPr>
          <w:lang w:val="en-GB"/>
        </w:rPr>
        <w:t>to represent all my/our shares at the Annual General Meeting of Clas Ohlson AB (</w:t>
      </w:r>
      <w:proofErr w:type="spellStart"/>
      <w:r w:rsidRPr="00FB7071">
        <w:rPr>
          <w:lang w:val="en-GB"/>
        </w:rPr>
        <w:t>publ</w:t>
      </w:r>
      <w:proofErr w:type="spellEnd"/>
      <w:r w:rsidRPr="00FB7071">
        <w:rPr>
          <w:lang w:val="en-GB"/>
        </w:rPr>
        <w:t xml:space="preserve">) on Friday </w:t>
      </w:r>
      <w:r w:rsidR="00656B63">
        <w:rPr>
          <w:lang w:val="en-GB"/>
        </w:rPr>
        <w:t>6</w:t>
      </w:r>
      <w:r w:rsidRPr="00FB7071">
        <w:rPr>
          <w:lang w:val="en-GB"/>
        </w:rPr>
        <w:t> September 202</w:t>
      </w:r>
      <w:r w:rsidR="00656B63">
        <w:rPr>
          <w:lang w:val="en-GB"/>
        </w:rPr>
        <w:t>4</w:t>
      </w:r>
      <w:r w:rsidRPr="00FB7071">
        <w:rPr>
          <w:lang w:val="en-GB"/>
        </w:rPr>
        <w:t>.</w:t>
      </w:r>
    </w:p>
    <w:p w14:paraId="71989F70" w14:textId="77777777" w:rsidR="00FB7071" w:rsidRPr="00FB7071" w:rsidRDefault="00FB7071" w:rsidP="00F03C2B">
      <w:pPr>
        <w:spacing w:after="257" w:line="259" w:lineRule="auto"/>
        <w:ind w:left="0" w:firstLine="0"/>
        <w:rPr>
          <w:lang w:val="en-GB"/>
        </w:rPr>
      </w:pPr>
    </w:p>
    <w:p w14:paraId="07298334" w14:textId="5F8C71FF" w:rsidR="00FB7071" w:rsidRPr="00FB7071" w:rsidRDefault="00FB7071" w:rsidP="00F03C2B">
      <w:pPr>
        <w:spacing w:after="267" w:line="259" w:lineRule="auto"/>
        <w:ind w:left="-5"/>
        <w:rPr>
          <w:lang w:val="en-GB"/>
        </w:rPr>
      </w:pPr>
      <w:r w:rsidRPr="00FB7071">
        <w:rPr>
          <w:b w:val="0"/>
          <w:sz w:val="18"/>
          <w:lang w:val="en-GB"/>
        </w:rPr>
        <w:t xml:space="preserve">Name of shareholder/company name: </w:t>
      </w:r>
      <w:r w:rsidRPr="00FB7071">
        <w:rPr>
          <w:b w:val="0"/>
          <w:sz w:val="17"/>
          <w:lang w:val="en-GB"/>
        </w:rPr>
        <w:t>………………………………………………………………………………………………</w:t>
      </w:r>
      <w:proofErr w:type="gramStart"/>
      <w:r w:rsidRPr="00FB7071">
        <w:rPr>
          <w:b w:val="0"/>
          <w:sz w:val="17"/>
          <w:lang w:val="en-GB"/>
        </w:rPr>
        <w:t>…..</w:t>
      </w:r>
      <w:proofErr w:type="gramEnd"/>
    </w:p>
    <w:p w14:paraId="5E9B0A93" w14:textId="7F5C6DD4" w:rsidR="00FB7071" w:rsidRPr="00FB7071" w:rsidRDefault="00FB7071" w:rsidP="00F03C2B">
      <w:pPr>
        <w:spacing w:after="267" w:line="259" w:lineRule="auto"/>
        <w:ind w:left="-5"/>
        <w:rPr>
          <w:lang w:val="en-GB"/>
        </w:rPr>
      </w:pPr>
      <w:r w:rsidRPr="00FB7071">
        <w:rPr>
          <w:b w:val="0"/>
          <w:sz w:val="18"/>
          <w:lang w:val="en-GB"/>
        </w:rPr>
        <w:t>Personal identity number/</w:t>
      </w:r>
      <w:r>
        <w:rPr>
          <w:b w:val="0"/>
          <w:sz w:val="18"/>
          <w:lang w:val="en-GB"/>
        </w:rPr>
        <w:t>registration</w:t>
      </w:r>
      <w:r w:rsidRPr="00FB7071">
        <w:rPr>
          <w:b w:val="0"/>
          <w:sz w:val="18"/>
          <w:lang w:val="en-GB"/>
        </w:rPr>
        <w:t xml:space="preserve"> number: </w:t>
      </w:r>
      <w:r w:rsidRPr="00FB7071">
        <w:rPr>
          <w:b w:val="0"/>
          <w:sz w:val="17"/>
          <w:lang w:val="en-GB"/>
        </w:rPr>
        <w:t>………………………………………………………………………………………</w:t>
      </w:r>
      <w:r>
        <w:rPr>
          <w:b w:val="0"/>
          <w:sz w:val="17"/>
          <w:lang w:val="en-GB"/>
        </w:rPr>
        <w:t>…</w:t>
      </w:r>
    </w:p>
    <w:p w14:paraId="7CF19B71" w14:textId="1262E924" w:rsidR="00FB7071" w:rsidRPr="00FB7071" w:rsidRDefault="00FB7071" w:rsidP="00F03C2B">
      <w:pPr>
        <w:spacing w:after="267" w:line="259" w:lineRule="auto"/>
        <w:ind w:left="-5"/>
        <w:rPr>
          <w:lang w:val="en-GB"/>
        </w:rPr>
      </w:pPr>
      <w:r w:rsidRPr="00FB7071">
        <w:rPr>
          <w:b w:val="0"/>
          <w:sz w:val="18"/>
          <w:lang w:val="en-GB"/>
        </w:rPr>
        <w:t xml:space="preserve">Telephone number during business hours: </w:t>
      </w:r>
      <w:r w:rsidR="009E7D5F" w:rsidRPr="00FB7071">
        <w:rPr>
          <w:b w:val="0"/>
          <w:sz w:val="17"/>
          <w:lang w:val="en-GB"/>
        </w:rPr>
        <w:t>………………………………………………………………………………………</w:t>
      </w:r>
      <w:r w:rsidR="009E7D5F">
        <w:rPr>
          <w:b w:val="0"/>
          <w:sz w:val="17"/>
          <w:lang w:val="en-GB"/>
        </w:rPr>
        <w:t>……....</w:t>
      </w:r>
    </w:p>
    <w:p w14:paraId="5BE5296C" w14:textId="467C85BC" w:rsidR="00FB7071" w:rsidRPr="00FB7071" w:rsidRDefault="00FB7071" w:rsidP="00F03C2B">
      <w:pPr>
        <w:spacing w:after="12" w:line="259" w:lineRule="auto"/>
        <w:ind w:left="-5"/>
        <w:rPr>
          <w:rFonts w:ascii="Arial" w:eastAsia="Arial" w:hAnsi="Arial" w:cs="Arial"/>
          <w:b w:val="0"/>
          <w:sz w:val="17"/>
          <w:lang w:val="en-GB"/>
        </w:rPr>
      </w:pPr>
      <w:r w:rsidRPr="00FB7071">
        <w:rPr>
          <w:b w:val="0"/>
          <w:sz w:val="18"/>
          <w:lang w:val="en-GB"/>
        </w:rPr>
        <w:t xml:space="preserve">Place and date: </w:t>
      </w:r>
      <w:r w:rsidR="009E7D5F" w:rsidRPr="00FB7071">
        <w:rPr>
          <w:b w:val="0"/>
          <w:sz w:val="17"/>
          <w:lang w:val="en-GB"/>
        </w:rPr>
        <w:t>………………………………………………………………………………………</w:t>
      </w:r>
      <w:r w:rsidR="009E7D5F">
        <w:rPr>
          <w:b w:val="0"/>
          <w:sz w:val="17"/>
          <w:lang w:val="en-GB"/>
        </w:rPr>
        <w:t>……………………………………</w:t>
      </w:r>
    </w:p>
    <w:p w14:paraId="0172F951" w14:textId="77777777" w:rsidR="00FB7071" w:rsidRPr="00FB7071" w:rsidRDefault="00FB7071" w:rsidP="00F03C2B">
      <w:pPr>
        <w:spacing w:after="12" w:line="259" w:lineRule="auto"/>
        <w:ind w:left="-5"/>
        <w:rPr>
          <w:rFonts w:ascii="Arial" w:eastAsia="Arial" w:hAnsi="Arial" w:cs="Arial"/>
          <w:b w:val="0"/>
          <w:sz w:val="17"/>
          <w:lang w:val="en-GB"/>
        </w:rPr>
      </w:pPr>
    </w:p>
    <w:p w14:paraId="32D34D2D" w14:textId="4D10E2BC" w:rsidR="00FB7071" w:rsidRPr="00FB7071" w:rsidRDefault="00FB7071" w:rsidP="00F03C2B">
      <w:pPr>
        <w:spacing w:after="20"/>
        <w:ind w:left="-5"/>
        <w:rPr>
          <w:lang w:val="en-GB"/>
        </w:rPr>
      </w:pPr>
      <w:r w:rsidRPr="00FB7071">
        <w:rPr>
          <w:lang w:val="en-GB"/>
        </w:rPr>
        <w:t xml:space="preserve">The shareholder's signature (in the case of a legal </w:t>
      </w:r>
      <w:r w:rsidR="009E7D5F">
        <w:rPr>
          <w:lang w:val="en-GB"/>
        </w:rPr>
        <w:t>entity</w:t>
      </w:r>
      <w:r w:rsidRPr="00FB7071">
        <w:rPr>
          <w:lang w:val="en-GB"/>
        </w:rPr>
        <w:t xml:space="preserve"> by an authori</w:t>
      </w:r>
      <w:r w:rsidR="009E7D5F">
        <w:rPr>
          <w:lang w:val="en-GB"/>
        </w:rPr>
        <w:t>s</w:t>
      </w:r>
      <w:r w:rsidRPr="00FB7071">
        <w:rPr>
          <w:lang w:val="en-GB"/>
        </w:rPr>
        <w:t>ed signatory):</w:t>
      </w:r>
    </w:p>
    <w:p w14:paraId="6F448C64" w14:textId="77777777" w:rsidR="00FB7071" w:rsidRPr="00FB7071" w:rsidRDefault="00FB7071" w:rsidP="00F03C2B">
      <w:pPr>
        <w:spacing w:after="223" w:line="259" w:lineRule="auto"/>
        <w:ind w:left="0" w:right="1473" w:firstLine="0"/>
        <w:rPr>
          <w:rFonts w:ascii="Arial" w:eastAsia="Arial" w:hAnsi="Arial" w:cs="Arial"/>
          <w:b w:val="0"/>
          <w:sz w:val="17"/>
          <w:lang w:val="en-GB"/>
        </w:rPr>
      </w:pPr>
    </w:p>
    <w:p w14:paraId="33CAC3E4" w14:textId="55841457" w:rsidR="00FB7071" w:rsidRPr="00FB7071" w:rsidRDefault="009E7D5F" w:rsidP="00F03C2B">
      <w:pPr>
        <w:spacing w:after="223" w:line="259" w:lineRule="auto"/>
        <w:ind w:left="-5" w:right="1473"/>
        <w:rPr>
          <w:b w:val="0"/>
          <w:sz w:val="18"/>
          <w:lang w:val="en-GB"/>
        </w:rPr>
      </w:pPr>
      <w:r w:rsidRPr="00FB7071">
        <w:rPr>
          <w:b w:val="0"/>
          <w:sz w:val="17"/>
          <w:lang w:val="en-GB"/>
        </w:rPr>
        <w:t>__________________________</w:t>
      </w:r>
      <w:r w:rsidR="00FB7071" w:rsidRPr="00FB7071">
        <w:rPr>
          <w:b w:val="0"/>
          <w:sz w:val="17"/>
          <w:lang w:val="en-GB"/>
        </w:rPr>
        <w:br/>
      </w:r>
      <w:r w:rsidR="00FB7071" w:rsidRPr="00FB7071">
        <w:rPr>
          <w:b w:val="0"/>
          <w:sz w:val="18"/>
          <w:lang w:val="en-GB"/>
        </w:rPr>
        <w:t>Signature</w:t>
      </w:r>
      <w:r w:rsidR="00FB7071" w:rsidRPr="00FB7071">
        <w:rPr>
          <w:b w:val="0"/>
          <w:sz w:val="18"/>
          <w:lang w:val="en-GB"/>
        </w:rPr>
        <w:br/>
      </w:r>
    </w:p>
    <w:p w14:paraId="04C9BEC0" w14:textId="57A31D7C" w:rsidR="00FB7071" w:rsidRPr="00FB7071" w:rsidRDefault="00FB7071" w:rsidP="00F03C2B">
      <w:pPr>
        <w:spacing w:after="223" w:line="259" w:lineRule="auto"/>
        <w:ind w:left="-5" w:right="1473"/>
        <w:rPr>
          <w:rFonts w:ascii="Arial" w:eastAsia="Arial" w:hAnsi="Arial" w:cs="Arial"/>
          <w:b w:val="0"/>
          <w:sz w:val="17"/>
          <w:lang w:val="en-GB"/>
        </w:rPr>
      </w:pPr>
      <w:r w:rsidRPr="00FB7071">
        <w:rPr>
          <w:b w:val="0"/>
          <w:sz w:val="17"/>
          <w:lang w:val="en-GB"/>
        </w:rPr>
        <w:t>__________________________</w:t>
      </w:r>
      <w:r w:rsidRPr="00FB7071">
        <w:rPr>
          <w:b w:val="0"/>
          <w:sz w:val="17"/>
          <w:lang w:val="en-GB"/>
        </w:rPr>
        <w:br/>
      </w:r>
      <w:r w:rsidR="009E7D5F">
        <w:rPr>
          <w:b w:val="0"/>
          <w:sz w:val="18"/>
          <w:lang w:val="en-GB"/>
        </w:rPr>
        <w:t>Name in block letters</w:t>
      </w:r>
    </w:p>
    <w:p w14:paraId="4AA772B6" w14:textId="77777777" w:rsidR="00FB7071" w:rsidRPr="00FB7071" w:rsidRDefault="00FB7071" w:rsidP="00F03C2B">
      <w:pPr>
        <w:spacing w:after="223" w:line="259" w:lineRule="auto"/>
        <w:ind w:left="-5" w:right="1473"/>
        <w:rPr>
          <w:lang w:val="en-GB"/>
        </w:rPr>
      </w:pPr>
    </w:p>
    <w:p w14:paraId="14E89B58" w14:textId="3679EE59" w:rsidR="00FB7071" w:rsidRPr="00FB7071" w:rsidRDefault="009E7D5F" w:rsidP="00F03C2B">
      <w:pPr>
        <w:ind w:left="-5"/>
        <w:rPr>
          <w:lang w:val="en-GB"/>
        </w:rPr>
      </w:pPr>
      <w:r>
        <w:rPr>
          <w:lang w:val="en-GB"/>
        </w:rPr>
        <w:t>Where</w:t>
      </w:r>
      <w:r w:rsidR="00FB7071" w:rsidRPr="00FB7071">
        <w:rPr>
          <w:lang w:val="en-GB"/>
        </w:rPr>
        <w:t xml:space="preserve"> the grantor of</w:t>
      </w:r>
      <w:r>
        <w:rPr>
          <w:lang w:val="en-GB"/>
        </w:rPr>
        <w:t xml:space="preserve"> the</w:t>
      </w:r>
      <w:r w:rsidR="00FB7071" w:rsidRPr="00FB7071">
        <w:rPr>
          <w:lang w:val="en-GB"/>
        </w:rPr>
        <w:t xml:space="preserve"> power of attorney is a legal </w:t>
      </w:r>
      <w:r>
        <w:rPr>
          <w:lang w:val="en-GB"/>
        </w:rPr>
        <w:t>entity</w:t>
      </w:r>
      <w:r w:rsidR="00FB7071" w:rsidRPr="00FB7071">
        <w:rPr>
          <w:lang w:val="en-GB"/>
        </w:rPr>
        <w:t>, authori</w:t>
      </w:r>
      <w:r>
        <w:rPr>
          <w:lang w:val="en-GB"/>
        </w:rPr>
        <w:t>s</w:t>
      </w:r>
      <w:r w:rsidR="00FB7071" w:rsidRPr="00FB7071">
        <w:rPr>
          <w:lang w:val="en-GB"/>
        </w:rPr>
        <w:t xml:space="preserve">ation documents must be attached to the power of attorney in the form of a current registration certificate or equivalent that shows the signatory's </w:t>
      </w:r>
      <w:r>
        <w:rPr>
          <w:lang w:val="en-GB"/>
        </w:rPr>
        <w:t>authority</w:t>
      </w:r>
      <w:r w:rsidR="00FB7071" w:rsidRPr="00FB7071">
        <w:rPr>
          <w:lang w:val="en-GB"/>
        </w:rPr>
        <w:t>.</w:t>
      </w:r>
    </w:p>
    <w:p w14:paraId="3A9C2FAC" w14:textId="6B8D9544" w:rsidR="00FB7071" w:rsidRPr="009E7D5F" w:rsidRDefault="00FB7071" w:rsidP="00F03C2B">
      <w:pPr>
        <w:ind w:left="-5"/>
        <w:rPr>
          <w:lang w:val="en-US"/>
        </w:rPr>
      </w:pPr>
      <w:r w:rsidRPr="00FB7071">
        <w:rPr>
          <w:lang w:val="en-GB"/>
        </w:rPr>
        <w:t xml:space="preserve">PLEASE NOTE that the power of attorney must be dated and signed to be valid. The period of validity of the power of attorney </w:t>
      </w:r>
      <w:r w:rsidR="009E7D5F" w:rsidRPr="009E7D5F">
        <w:rPr>
          <w:lang w:val="en-GB"/>
        </w:rPr>
        <w:t>must not exceed five years from the execution date.</w:t>
      </w:r>
    </w:p>
    <w:p w14:paraId="14DDB5E0" w14:textId="09FB7F84" w:rsidR="00FB7071" w:rsidRPr="00FB7071" w:rsidRDefault="00FB7071" w:rsidP="00F03C2B">
      <w:pPr>
        <w:spacing w:after="1233"/>
        <w:ind w:left="-5"/>
        <w:rPr>
          <w:lang w:val="en-GB"/>
        </w:rPr>
      </w:pPr>
      <w:r w:rsidRPr="00FB7071">
        <w:rPr>
          <w:lang w:val="en-GB"/>
        </w:rPr>
        <w:t xml:space="preserve">PLEASE NOTE that a submitted </w:t>
      </w:r>
      <w:r w:rsidR="009E7D5F">
        <w:rPr>
          <w:lang w:val="en-GB"/>
        </w:rPr>
        <w:t>power of attorney</w:t>
      </w:r>
      <w:r w:rsidRPr="00FB7071">
        <w:rPr>
          <w:lang w:val="en-GB"/>
        </w:rPr>
        <w:t xml:space="preserve"> is not</w:t>
      </w:r>
      <w:r w:rsidR="009E7D5F">
        <w:rPr>
          <w:lang w:val="en-GB"/>
        </w:rPr>
        <w:t xml:space="preserve"> deemed a valid </w:t>
      </w:r>
      <w:r w:rsidRPr="00FB7071">
        <w:rPr>
          <w:lang w:val="en-GB"/>
        </w:rPr>
        <w:t xml:space="preserve">notification of attendance </w:t>
      </w:r>
      <w:r w:rsidR="009E7D5F">
        <w:rPr>
          <w:lang w:val="en-GB"/>
        </w:rPr>
        <w:t>for</w:t>
      </w:r>
      <w:r w:rsidRPr="00FB7071">
        <w:rPr>
          <w:lang w:val="en-GB"/>
        </w:rPr>
        <w:t xml:space="preserve"> the Annual General Meeting. Such notification shall be made within the time and in the manner specified in the notice convening the Annual General Meeting.</w:t>
      </w:r>
    </w:p>
    <w:p w14:paraId="3EB4FED1" w14:textId="5B058E1C" w:rsidR="00B93F76" w:rsidRPr="00FB7071" w:rsidRDefault="00B93F76" w:rsidP="00CC4EF8">
      <w:pPr>
        <w:spacing w:after="1233"/>
        <w:ind w:left="-5"/>
        <w:rPr>
          <w:lang w:val="en-GB"/>
        </w:rPr>
      </w:pPr>
    </w:p>
    <w:sectPr w:rsidR="00B93F76" w:rsidRPr="00FB7071">
      <w:pgSz w:w="11906" w:h="16838"/>
      <w:pgMar w:top="1440" w:right="138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9C73" w14:textId="77777777" w:rsidR="00FB7071" w:rsidRDefault="00FB7071" w:rsidP="00FB7071">
      <w:pPr>
        <w:spacing w:after="0" w:line="240" w:lineRule="auto"/>
      </w:pPr>
      <w:r>
        <w:separator/>
      </w:r>
    </w:p>
  </w:endnote>
  <w:endnote w:type="continuationSeparator" w:id="0">
    <w:p w14:paraId="5E1033C7" w14:textId="77777777" w:rsidR="00FB7071" w:rsidRDefault="00FB7071" w:rsidP="00FB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9196E" w14:textId="77777777" w:rsidR="00FB7071" w:rsidRDefault="00FB7071" w:rsidP="00FB7071">
      <w:pPr>
        <w:spacing w:after="0" w:line="240" w:lineRule="auto"/>
      </w:pPr>
      <w:r>
        <w:separator/>
      </w:r>
    </w:p>
  </w:footnote>
  <w:footnote w:type="continuationSeparator" w:id="0">
    <w:p w14:paraId="35A663BA" w14:textId="77777777" w:rsidR="00FB7071" w:rsidRDefault="00FB7071" w:rsidP="00FB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76"/>
    <w:rsid w:val="0000308A"/>
    <w:rsid w:val="000B4DC5"/>
    <w:rsid w:val="001829A8"/>
    <w:rsid w:val="002B40B0"/>
    <w:rsid w:val="003800B4"/>
    <w:rsid w:val="003B2737"/>
    <w:rsid w:val="003F410F"/>
    <w:rsid w:val="003F6D33"/>
    <w:rsid w:val="004F1318"/>
    <w:rsid w:val="005E67C0"/>
    <w:rsid w:val="00656B63"/>
    <w:rsid w:val="0083194E"/>
    <w:rsid w:val="008535C7"/>
    <w:rsid w:val="009A275C"/>
    <w:rsid w:val="009A66CA"/>
    <w:rsid w:val="009E7D5F"/>
    <w:rsid w:val="00A575F7"/>
    <w:rsid w:val="00AC66C3"/>
    <w:rsid w:val="00B81162"/>
    <w:rsid w:val="00B92422"/>
    <w:rsid w:val="00B93F76"/>
    <w:rsid w:val="00C2023A"/>
    <w:rsid w:val="00C61403"/>
    <w:rsid w:val="00C904B6"/>
    <w:rsid w:val="00CC4EF8"/>
    <w:rsid w:val="00E11360"/>
    <w:rsid w:val="00E22757"/>
    <w:rsid w:val="00EA6DA0"/>
    <w:rsid w:val="00F702B8"/>
    <w:rsid w:val="00F76762"/>
    <w:rsid w:val="00FB7071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EAA59"/>
  <w15:docId w15:val="{EE45679D-8206-4AF9-A6B2-4D08DC0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 w:line="265" w:lineRule="auto"/>
      <w:ind w:left="10" w:hanging="10"/>
    </w:pPr>
    <w:rPr>
      <w:rFonts w:ascii="Garamond" w:eastAsia="Garamond" w:hAnsi="Garamond" w:cs="Garamond"/>
      <w:b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5"/>
      <w:ind w:right="53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1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36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360"/>
    <w:rPr>
      <w:rFonts w:ascii="Garamond" w:eastAsia="Garamond" w:hAnsi="Garamond" w:cs="Garamond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6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60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7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71"/>
    <w:rPr>
      <w:rFonts w:ascii="Garamond" w:eastAsia="Garamond" w:hAnsi="Garamond" w:cs="Garamond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B7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71"/>
    <w:rPr>
      <w:rFonts w:ascii="Garamond" w:eastAsia="Garamond" w:hAnsi="Garamond" w:cs="Garamond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wordxpDoc</vt:lpstr>
      <vt:lpstr>wordxpDoc</vt:lpstr>
    </vt:vector>
  </TitlesOfParts>
  <Company>Clas Ohlson AB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wordxpDoc</dc:title>
  <dc:subject/>
  <dc:creator>7KZJ</dc:creator>
  <cp:keywords/>
  <cp:lastModifiedBy>Tina Englyst</cp:lastModifiedBy>
  <cp:revision>2</cp:revision>
  <dcterms:created xsi:type="dcterms:W3CDTF">2024-07-28T14:44:00Z</dcterms:created>
  <dcterms:modified xsi:type="dcterms:W3CDTF">2024-07-28T14:44:00Z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LEGAL#22486777v5</vt:lpwstr>
  </property>
  <property fmtid="{D5CDD505-2E9C-101B-9397-08002B2CF9AE}" pid="3" name="Removed">
    <vt:lpwstr>False</vt:lpwstr>
  </property>
  <property fmtid="{D5CDD505-2E9C-101B-9397-08002B2CF9AE}" pid="4" name="MSIP_Label_5362ce0e-a12f-446d-81a2-bfab7bc0e988_Enabled">
    <vt:lpwstr>true</vt:lpwstr>
  </property>
  <property fmtid="{D5CDD505-2E9C-101B-9397-08002B2CF9AE}" pid="5" name="MSIP_Label_5362ce0e-a12f-446d-81a2-bfab7bc0e988_SetDate">
    <vt:lpwstr>2024-07-02T11:29:53Z</vt:lpwstr>
  </property>
  <property fmtid="{D5CDD505-2E9C-101B-9397-08002B2CF9AE}" pid="6" name="MSIP_Label_5362ce0e-a12f-446d-81a2-bfab7bc0e988_Method">
    <vt:lpwstr>Standard</vt:lpwstr>
  </property>
  <property fmtid="{D5CDD505-2E9C-101B-9397-08002B2CF9AE}" pid="7" name="MSIP_Label_5362ce0e-a12f-446d-81a2-bfab7bc0e988_Name">
    <vt:lpwstr>Business files and emails</vt:lpwstr>
  </property>
  <property fmtid="{D5CDD505-2E9C-101B-9397-08002B2CF9AE}" pid="8" name="MSIP_Label_5362ce0e-a12f-446d-81a2-bfab7bc0e988_SiteId">
    <vt:lpwstr>080917a7-8e76-4eca-9b40-d8771092fc58</vt:lpwstr>
  </property>
  <property fmtid="{D5CDD505-2E9C-101B-9397-08002B2CF9AE}" pid="9" name="MSIP_Label_5362ce0e-a12f-446d-81a2-bfab7bc0e988_ActionId">
    <vt:lpwstr>bfc8b4b8-b4e4-49b0-80a0-0a8a6cd887bf</vt:lpwstr>
  </property>
  <property fmtid="{D5CDD505-2E9C-101B-9397-08002B2CF9AE}" pid="10" name="MSIP_Label_5362ce0e-a12f-446d-81a2-bfab7bc0e988_ContentBits">
    <vt:lpwstr>0</vt:lpwstr>
  </property>
</Properties>
</file>