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FB077" w14:textId="77777777" w:rsidR="00521BB6" w:rsidRDefault="00521BB6">
      <w:pPr>
        <w:pStyle w:val="BodyText"/>
        <w:rPr>
          <w:rFonts w:ascii="Times New Roman"/>
          <w:sz w:val="20"/>
        </w:rPr>
      </w:pPr>
    </w:p>
    <w:p w14:paraId="52218AC3" w14:textId="77777777" w:rsidR="00521BB6" w:rsidRDefault="00521BB6">
      <w:pPr>
        <w:pStyle w:val="BodyText"/>
        <w:rPr>
          <w:rFonts w:ascii="Times New Roman"/>
          <w:sz w:val="20"/>
        </w:rPr>
      </w:pPr>
    </w:p>
    <w:p w14:paraId="6BD54A42" w14:textId="77777777" w:rsidR="00521BB6" w:rsidRDefault="00521BB6">
      <w:pPr>
        <w:pStyle w:val="BodyText"/>
        <w:spacing w:before="6"/>
        <w:rPr>
          <w:rFonts w:ascii="Times New Roman"/>
          <w:sz w:val="20"/>
        </w:rPr>
      </w:pPr>
    </w:p>
    <w:p w14:paraId="708EA3A2" w14:textId="6D6703CB" w:rsidR="00521BB6" w:rsidRPr="003C769F" w:rsidRDefault="006F155B" w:rsidP="003C769F">
      <w:pPr>
        <w:pStyle w:val="BodyText"/>
        <w:spacing w:before="1" w:line="256" w:lineRule="auto"/>
        <w:ind w:left="110" w:right="112" w:hanging="10"/>
        <w:jc w:val="both"/>
        <w:rPr>
          <w:b/>
          <w:bCs/>
          <w:lang w:val="sv-SE"/>
        </w:rPr>
      </w:pPr>
      <w:r w:rsidRPr="003C769F">
        <w:rPr>
          <w:b/>
          <w:bCs/>
          <w:lang w:val="sv-SE"/>
        </w:rPr>
        <w:t>STYRELSENS</w:t>
      </w:r>
      <w:r w:rsidRPr="003C769F">
        <w:rPr>
          <w:b/>
          <w:bCs/>
          <w:spacing w:val="-7"/>
          <w:lang w:val="sv-SE"/>
        </w:rPr>
        <w:t xml:space="preserve"> </w:t>
      </w:r>
      <w:r w:rsidRPr="003C769F">
        <w:rPr>
          <w:b/>
          <w:bCs/>
          <w:lang w:val="sv-SE"/>
        </w:rPr>
        <w:t>FÖRSLAG</w:t>
      </w:r>
      <w:r w:rsidRPr="003C769F">
        <w:rPr>
          <w:b/>
          <w:bCs/>
          <w:spacing w:val="-7"/>
          <w:lang w:val="sv-SE"/>
        </w:rPr>
        <w:t xml:space="preserve"> </w:t>
      </w:r>
      <w:r w:rsidRPr="003C769F">
        <w:rPr>
          <w:b/>
          <w:bCs/>
          <w:lang w:val="sv-SE"/>
        </w:rPr>
        <w:t>ENLIGT</w:t>
      </w:r>
      <w:r w:rsidRPr="003C769F">
        <w:rPr>
          <w:b/>
          <w:bCs/>
          <w:spacing w:val="-5"/>
          <w:lang w:val="sv-SE"/>
        </w:rPr>
        <w:t xml:space="preserve"> </w:t>
      </w:r>
      <w:r w:rsidRPr="003C769F">
        <w:rPr>
          <w:b/>
          <w:bCs/>
          <w:lang w:val="sv-SE"/>
        </w:rPr>
        <w:t>18</w:t>
      </w:r>
      <w:r w:rsidRPr="003C769F">
        <w:rPr>
          <w:b/>
          <w:bCs/>
          <w:spacing w:val="-7"/>
          <w:lang w:val="sv-SE"/>
        </w:rPr>
        <w:t xml:space="preserve"> </w:t>
      </w:r>
      <w:r w:rsidRPr="003C769F">
        <w:rPr>
          <w:b/>
          <w:bCs/>
          <w:lang w:val="sv-SE"/>
        </w:rPr>
        <w:t>KAP.</w:t>
      </w:r>
      <w:r w:rsidRPr="003C769F">
        <w:rPr>
          <w:b/>
          <w:bCs/>
          <w:spacing w:val="-6"/>
          <w:lang w:val="sv-SE"/>
        </w:rPr>
        <w:t xml:space="preserve"> </w:t>
      </w:r>
      <w:r w:rsidRPr="003C769F">
        <w:rPr>
          <w:b/>
          <w:bCs/>
          <w:lang w:val="sv-SE"/>
        </w:rPr>
        <w:t>3</w:t>
      </w:r>
      <w:r w:rsidRPr="003C769F">
        <w:rPr>
          <w:b/>
          <w:bCs/>
          <w:spacing w:val="-6"/>
          <w:lang w:val="sv-SE"/>
        </w:rPr>
        <w:t xml:space="preserve"> </w:t>
      </w:r>
      <w:r w:rsidRPr="003C769F">
        <w:rPr>
          <w:b/>
          <w:bCs/>
          <w:spacing w:val="-10"/>
          <w:lang w:val="sv-SE"/>
        </w:rPr>
        <w:t>§</w:t>
      </w:r>
      <w:r w:rsidR="003C769F" w:rsidRPr="003C769F">
        <w:rPr>
          <w:b/>
          <w:bCs/>
          <w:spacing w:val="-10"/>
          <w:lang w:val="sv-SE"/>
        </w:rPr>
        <w:t xml:space="preserve"> </w:t>
      </w:r>
      <w:r w:rsidR="003C769F" w:rsidRPr="003C769F">
        <w:rPr>
          <w:b/>
          <w:bCs/>
          <w:lang w:val="sv-SE"/>
        </w:rPr>
        <w:t>AKTIEBOLAGSLAGEN</w:t>
      </w:r>
    </w:p>
    <w:p w14:paraId="2B288027" w14:textId="77777777" w:rsidR="00521BB6" w:rsidRPr="00A24F99" w:rsidRDefault="00521BB6">
      <w:pPr>
        <w:pStyle w:val="BodyText"/>
        <w:spacing w:before="3"/>
        <w:rPr>
          <w:b/>
          <w:sz w:val="21"/>
          <w:lang w:val="sv-SE"/>
        </w:rPr>
      </w:pPr>
    </w:p>
    <w:p w14:paraId="56EDBA80" w14:textId="77777777" w:rsidR="002B7FCE" w:rsidRPr="002B7FCE" w:rsidRDefault="00981845" w:rsidP="002B7FCE">
      <w:pPr>
        <w:pStyle w:val="BodyText"/>
        <w:spacing w:before="189"/>
        <w:ind w:left="173" w:right="444"/>
        <w:rPr>
          <w:rFonts w:ascii="Arial" w:eastAsia="Arial" w:hAnsi="Arial" w:cs="Arial"/>
          <w:lang w:val="sv-SE"/>
        </w:rPr>
      </w:pPr>
      <w:r>
        <w:rPr>
          <w:lang w:val="sv-SE"/>
        </w:rPr>
        <w:t xml:space="preserve">Styrelsen </w:t>
      </w:r>
      <w:r w:rsidR="006F155B" w:rsidRPr="00A24F99">
        <w:rPr>
          <w:lang w:val="sv-SE"/>
        </w:rPr>
        <w:t xml:space="preserve">för Clas Ohlson AB (publ) </w:t>
      </w:r>
      <w:r>
        <w:rPr>
          <w:lang w:val="sv-SE"/>
        </w:rPr>
        <w:t xml:space="preserve">föreslår </w:t>
      </w:r>
      <w:r w:rsidR="00453CA5">
        <w:rPr>
          <w:lang w:val="sv-SE"/>
        </w:rPr>
        <w:t>inför</w:t>
      </w:r>
      <w:r w:rsidR="006F155B" w:rsidRPr="00A24F99">
        <w:rPr>
          <w:lang w:val="sv-SE"/>
        </w:rPr>
        <w:t xml:space="preserve"> årsstämman 202</w:t>
      </w:r>
      <w:r w:rsidR="002B7FCE">
        <w:rPr>
          <w:lang w:val="sv-SE"/>
        </w:rPr>
        <w:t>4</w:t>
      </w:r>
      <w:r w:rsidR="006F155B" w:rsidRPr="00A24F99">
        <w:rPr>
          <w:lang w:val="sv-SE"/>
        </w:rPr>
        <w:t xml:space="preserve"> en vinstutdelning om </w:t>
      </w:r>
      <w:r w:rsidR="002B7FCE">
        <w:rPr>
          <w:lang w:val="sv-SE"/>
        </w:rPr>
        <w:t>4,25</w:t>
      </w:r>
      <w:r>
        <w:rPr>
          <w:lang w:val="sv-SE"/>
        </w:rPr>
        <w:t xml:space="preserve"> </w:t>
      </w:r>
      <w:r w:rsidR="006F155B" w:rsidRPr="00A24F99">
        <w:rPr>
          <w:lang w:val="sv-SE"/>
        </w:rPr>
        <w:t>kronor per aktie</w:t>
      </w:r>
      <w:r w:rsidR="00047744">
        <w:rPr>
          <w:lang w:val="sv-SE"/>
        </w:rPr>
        <w:t xml:space="preserve">. </w:t>
      </w:r>
      <w:r w:rsidR="002B7FCE" w:rsidRPr="002B7FCE">
        <w:rPr>
          <w:lang w:val="sv-SE"/>
        </w:rPr>
        <w:t>Styrelsen föreslår att vinstutdelningen delas upp på två utbetalningstillfällen. Till följd av tekniska begränsningar, som innebär att utbetalning i detta fall inte kan ske med lika stort belopp vid vardera utbetalningstillfälle, föreslås den första utbetalningen uppgå till 2,13 kronor per aktie och den andra utbetalningen uppgå till 2,12 kronor per aktie. Avstämningsdag för den första utbetalningen föreslås vara den 10 september 2024 och avstämningsdag för den andra utbetalningen föreslås vara den 14 januari 2025. Beslutar årsstämman i enlighet med förslaget, beräknas utbetalningen av första delen av utdelningen kunna ske den 13 september 2024 och utbetalningen av andra delen av utdelningen kunna ske den 17 januari 2025.</w:t>
      </w:r>
    </w:p>
    <w:p w14:paraId="4BC92D36" w14:textId="7918B77C" w:rsidR="00521BB6" w:rsidRDefault="00521BB6">
      <w:pPr>
        <w:pStyle w:val="BodyText"/>
        <w:spacing w:before="1" w:line="256" w:lineRule="auto"/>
        <w:ind w:left="110" w:right="112" w:hanging="10"/>
        <w:jc w:val="both"/>
        <w:rPr>
          <w:lang w:val="sv-SE"/>
        </w:rPr>
      </w:pPr>
    </w:p>
    <w:p w14:paraId="7FD850AC" w14:textId="77777777" w:rsidR="00521BB6" w:rsidRPr="00A24F99" w:rsidRDefault="00521BB6">
      <w:pPr>
        <w:pStyle w:val="BodyText"/>
        <w:spacing w:before="4"/>
        <w:rPr>
          <w:sz w:val="19"/>
          <w:lang w:val="sv-SE"/>
        </w:rPr>
      </w:pPr>
    </w:p>
    <w:p w14:paraId="289BD172" w14:textId="3039BA75" w:rsidR="00521BB6" w:rsidRPr="00A24F99" w:rsidRDefault="006F155B">
      <w:pPr>
        <w:pStyle w:val="BodyText"/>
        <w:spacing w:before="1"/>
        <w:ind w:left="100"/>
        <w:jc w:val="both"/>
        <w:rPr>
          <w:lang w:val="sv-SE"/>
        </w:rPr>
      </w:pPr>
      <w:r w:rsidRPr="00A24F99">
        <w:rPr>
          <w:lang w:val="sv-SE"/>
        </w:rPr>
        <w:t>Styrelsens</w:t>
      </w:r>
      <w:r w:rsidRPr="00A24F99">
        <w:rPr>
          <w:spacing w:val="-7"/>
          <w:lang w:val="sv-SE"/>
        </w:rPr>
        <w:t xml:space="preserve"> </w:t>
      </w:r>
      <w:r w:rsidRPr="00A24F99">
        <w:rPr>
          <w:lang w:val="sv-SE"/>
        </w:rPr>
        <w:t>yttrande</w:t>
      </w:r>
      <w:r w:rsidRPr="00A24F99">
        <w:rPr>
          <w:spacing w:val="-7"/>
          <w:lang w:val="sv-SE"/>
        </w:rPr>
        <w:t xml:space="preserve"> </w:t>
      </w:r>
      <w:r w:rsidRPr="00A24F99">
        <w:rPr>
          <w:lang w:val="sv-SE"/>
        </w:rPr>
        <w:t>enligt</w:t>
      </w:r>
      <w:r w:rsidRPr="00A24F99">
        <w:rPr>
          <w:spacing w:val="-5"/>
          <w:lang w:val="sv-SE"/>
        </w:rPr>
        <w:t xml:space="preserve"> </w:t>
      </w:r>
      <w:r w:rsidRPr="00A24F99">
        <w:rPr>
          <w:lang w:val="sv-SE"/>
        </w:rPr>
        <w:t>18</w:t>
      </w:r>
      <w:r w:rsidRPr="00A24F99">
        <w:rPr>
          <w:spacing w:val="-7"/>
          <w:lang w:val="sv-SE"/>
        </w:rPr>
        <w:t xml:space="preserve"> </w:t>
      </w:r>
      <w:r w:rsidRPr="00A24F99">
        <w:rPr>
          <w:lang w:val="sv-SE"/>
        </w:rPr>
        <w:t>kap</w:t>
      </w:r>
      <w:r w:rsidR="003C769F">
        <w:rPr>
          <w:lang w:val="sv-SE"/>
        </w:rPr>
        <w:t>.</w:t>
      </w:r>
      <w:r w:rsidRPr="00A24F99">
        <w:rPr>
          <w:spacing w:val="-7"/>
          <w:lang w:val="sv-SE"/>
        </w:rPr>
        <w:t xml:space="preserve"> </w:t>
      </w:r>
      <w:r w:rsidRPr="00A24F99">
        <w:rPr>
          <w:lang w:val="sv-SE"/>
        </w:rPr>
        <w:t>4</w:t>
      </w:r>
      <w:r w:rsidRPr="00A24F99">
        <w:rPr>
          <w:spacing w:val="-5"/>
          <w:lang w:val="sv-SE"/>
        </w:rPr>
        <w:t xml:space="preserve"> </w:t>
      </w:r>
      <w:r w:rsidRPr="00A24F99">
        <w:rPr>
          <w:lang w:val="sv-SE"/>
        </w:rPr>
        <w:t>§</w:t>
      </w:r>
      <w:r w:rsidRPr="00A24F99">
        <w:rPr>
          <w:spacing w:val="-7"/>
          <w:lang w:val="sv-SE"/>
        </w:rPr>
        <w:t xml:space="preserve"> </w:t>
      </w:r>
      <w:r w:rsidRPr="00A24F99">
        <w:rPr>
          <w:lang w:val="sv-SE"/>
        </w:rPr>
        <w:t>aktiebolagslagen</w:t>
      </w:r>
      <w:r w:rsidRPr="00A24F99">
        <w:rPr>
          <w:spacing w:val="-3"/>
          <w:lang w:val="sv-SE"/>
        </w:rPr>
        <w:t xml:space="preserve"> </w:t>
      </w:r>
      <w:r w:rsidRPr="00A24F99">
        <w:rPr>
          <w:lang w:val="sv-SE"/>
        </w:rPr>
        <w:t>bifogas</w:t>
      </w:r>
      <w:r w:rsidRPr="00A24F99">
        <w:rPr>
          <w:spacing w:val="-6"/>
          <w:lang w:val="sv-SE"/>
        </w:rPr>
        <w:t xml:space="preserve"> </w:t>
      </w:r>
      <w:r w:rsidRPr="00A24F99">
        <w:rPr>
          <w:lang w:val="sv-SE"/>
        </w:rPr>
        <w:t>detta</w:t>
      </w:r>
      <w:r w:rsidRPr="00A24F99">
        <w:rPr>
          <w:spacing w:val="-4"/>
          <w:lang w:val="sv-SE"/>
        </w:rPr>
        <w:t xml:space="preserve"> </w:t>
      </w:r>
      <w:r w:rsidRPr="00A24F99">
        <w:rPr>
          <w:spacing w:val="-2"/>
          <w:lang w:val="sv-SE"/>
        </w:rPr>
        <w:t>förslag.</w:t>
      </w:r>
    </w:p>
    <w:p w14:paraId="7CBEB8BC" w14:textId="77777777" w:rsidR="00521BB6" w:rsidRPr="00A24F99" w:rsidRDefault="00521BB6">
      <w:pPr>
        <w:pStyle w:val="BodyText"/>
        <w:spacing w:before="1"/>
        <w:rPr>
          <w:sz w:val="21"/>
          <w:lang w:val="sv-SE"/>
        </w:rPr>
      </w:pPr>
    </w:p>
    <w:p w14:paraId="53AEF7DF" w14:textId="47A99E29" w:rsidR="003C769F" w:rsidRDefault="003C769F">
      <w:pPr>
        <w:pStyle w:val="BodyText"/>
        <w:spacing w:line="261" w:lineRule="auto"/>
        <w:ind w:left="3615" w:right="3620"/>
        <w:jc w:val="center"/>
        <w:rPr>
          <w:lang w:val="da-DK"/>
        </w:rPr>
      </w:pPr>
      <w:r>
        <w:rPr>
          <w:lang w:val="da-DK"/>
        </w:rPr>
        <w:t>_____________</w:t>
      </w:r>
    </w:p>
    <w:p w14:paraId="5125560C" w14:textId="77777777" w:rsidR="003C769F" w:rsidRDefault="003C769F">
      <w:pPr>
        <w:pStyle w:val="BodyText"/>
        <w:spacing w:line="261" w:lineRule="auto"/>
        <w:ind w:left="3615" w:right="3620"/>
        <w:jc w:val="center"/>
        <w:rPr>
          <w:lang w:val="da-DK"/>
        </w:rPr>
      </w:pPr>
    </w:p>
    <w:p w14:paraId="3BC1F896" w14:textId="7DE959B3" w:rsidR="00521BB6" w:rsidRDefault="006F155B">
      <w:pPr>
        <w:pStyle w:val="BodyText"/>
        <w:spacing w:line="261" w:lineRule="auto"/>
        <w:ind w:left="3615" w:right="3620"/>
        <w:jc w:val="center"/>
        <w:rPr>
          <w:spacing w:val="-2"/>
          <w:lang w:val="da-DK"/>
        </w:rPr>
      </w:pPr>
      <w:r w:rsidRPr="00A24F99">
        <w:rPr>
          <w:lang w:val="da-DK"/>
        </w:rPr>
        <w:t>Den</w:t>
      </w:r>
      <w:r w:rsidR="003805B0">
        <w:rPr>
          <w:spacing w:val="-9"/>
          <w:lang w:val="da-DK"/>
        </w:rPr>
        <w:t xml:space="preserve"> </w:t>
      </w:r>
      <w:r w:rsidR="002B7FCE">
        <w:rPr>
          <w:spacing w:val="-9"/>
          <w:lang w:val="da-DK"/>
        </w:rPr>
        <w:t>19 juli</w:t>
      </w:r>
      <w:r w:rsidRPr="00A24F99">
        <w:rPr>
          <w:spacing w:val="-8"/>
          <w:lang w:val="da-DK"/>
        </w:rPr>
        <w:t xml:space="preserve"> </w:t>
      </w:r>
      <w:r w:rsidRPr="00A24F99">
        <w:rPr>
          <w:lang w:val="da-DK"/>
        </w:rPr>
        <w:t>202</w:t>
      </w:r>
      <w:r w:rsidR="002B7FCE">
        <w:rPr>
          <w:lang w:val="da-DK"/>
        </w:rPr>
        <w:t>4</w:t>
      </w:r>
      <w:r w:rsidRPr="00A24F99">
        <w:rPr>
          <w:lang w:val="da-DK"/>
        </w:rPr>
        <w:t xml:space="preserve"> Clas Ohlson AB </w:t>
      </w:r>
      <w:r w:rsidRPr="00A24F99">
        <w:rPr>
          <w:spacing w:val="-2"/>
          <w:lang w:val="da-DK"/>
        </w:rPr>
        <w:t>Styrelsen</w:t>
      </w:r>
    </w:p>
    <w:p w14:paraId="704126A6" w14:textId="0E749EC7" w:rsidR="00981845" w:rsidRDefault="00981845">
      <w:pPr>
        <w:pStyle w:val="BodyText"/>
        <w:spacing w:line="261" w:lineRule="auto"/>
        <w:ind w:left="3615" w:right="3620"/>
        <w:jc w:val="center"/>
        <w:rPr>
          <w:spacing w:val="-2"/>
          <w:lang w:val="da-DK"/>
        </w:rPr>
      </w:pPr>
    </w:p>
    <w:p w14:paraId="2AFBDE22" w14:textId="4E0233ED" w:rsidR="00981845" w:rsidRPr="002B7FCE" w:rsidRDefault="00981845" w:rsidP="00981845">
      <w:pPr>
        <w:pStyle w:val="BodyText"/>
        <w:spacing w:line="261" w:lineRule="auto"/>
        <w:ind w:left="3615" w:right="3620"/>
        <w:rPr>
          <w:lang w:val="sv-SE"/>
        </w:rPr>
      </w:pPr>
    </w:p>
    <w:sectPr w:rsidR="00981845" w:rsidRPr="002B7FCE">
      <w:type w:val="continuous"/>
      <w:pgSz w:w="11920" w:h="16850"/>
      <w:pgMar w:top="1600" w:right="1520" w:bottom="280" w:left="1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B6"/>
    <w:rsid w:val="00047744"/>
    <w:rsid w:val="00082844"/>
    <w:rsid w:val="000A3A4C"/>
    <w:rsid w:val="000A6E13"/>
    <w:rsid w:val="000F0836"/>
    <w:rsid w:val="001132C9"/>
    <w:rsid w:val="002B7FCE"/>
    <w:rsid w:val="003805B0"/>
    <w:rsid w:val="003C769F"/>
    <w:rsid w:val="00453CA5"/>
    <w:rsid w:val="0050026D"/>
    <w:rsid w:val="00521BB6"/>
    <w:rsid w:val="00522555"/>
    <w:rsid w:val="005A76FA"/>
    <w:rsid w:val="00643C9B"/>
    <w:rsid w:val="006F155B"/>
    <w:rsid w:val="00764FCA"/>
    <w:rsid w:val="008056A6"/>
    <w:rsid w:val="00981845"/>
    <w:rsid w:val="009F0098"/>
    <w:rsid w:val="00A24F99"/>
    <w:rsid w:val="00AA7420"/>
    <w:rsid w:val="00B24CE7"/>
    <w:rsid w:val="00BD50CB"/>
    <w:rsid w:val="00EE1105"/>
    <w:rsid w:val="00F848B8"/>
    <w:rsid w:val="00FD1157"/>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0D0C2"/>
  <w15:docId w15:val="{905E120C-5B7B-4317-8D7E-D220AD27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0"/>
      <w:ind w:left="160"/>
      <w:jc w:val="both"/>
    </w:pPr>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638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878</Characters>
  <Application>Microsoft Office Word</Application>
  <DocSecurity>0</DocSecurity>
  <Lines>7</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Bilaga 2</vt:lpstr>
      <vt:lpstr>Bilaga 2</vt:lpstr>
    </vt:vector>
  </TitlesOfParts>
  <Company>ClasOhslon</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2</dc:title>
  <dc:creator>Tina Englyst</dc:creator>
  <cp:lastModifiedBy>Tina Englyst</cp:lastModifiedBy>
  <cp:revision>4</cp:revision>
  <dcterms:created xsi:type="dcterms:W3CDTF">2024-07-11T18:54:00Z</dcterms:created>
  <dcterms:modified xsi:type="dcterms:W3CDTF">2024-07-11T19:47:00Z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2021-08-04T00:00:00Z</vt:filetime>
  </property>
  <property fmtid="{D5CDD505-2E9C-101B-9397-08002B2CF9AE}" pid="3" name="Creator">
    <vt:lpwstr>Microsoft® Word for Office 365</vt:lpwstr>
  </property>
  <property fmtid="{D5CDD505-2E9C-101B-9397-08002B2CF9AE}" pid="4" name="LastSaved">
    <vt:filetime>2022-04-26T00:00:00Z</vt:filetime>
  </property>
  <property fmtid="{D5CDD505-2E9C-101B-9397-08002B2CF9AE}" pid="5" name="ID">
    <vt:lpwstr>LEGAL#22601036v3</vt:lpwstr>
  </property>
  <property fmtid="{D5CDD505-2E9C-101B-9397-08002B2CF9AE}" pid="6" name="Removed">
    <vt:lpwstr>False</vt:lpwstr>
  </property>
  <property fmtid="{D5CDD505-2E9C-101B-9397-08002B2CF9AE}" pid="7" name="MSIP_Label_5362ce0e-a12f-446d-81a2-bfab7bc0e988_Enabled">
    <vt:lpwstr>true</vt:lpwstr>
  </property>
  <property fmtid="{D5CDD505-2E9C-101B-9397-08002B2CF9AE}" pid="8" name="MSIP_Label_5362ce0e-a12f-446d-81a2-bfab7bc0e988_SetDate">
    <vt:lpwstr>2024-07-11T18:50:42Z</vt:lpwstr>
  </property>
  <property fmtid="{D5CDD505-2E9C-101B-9397-08002B2CF9AE}" pid="9" name="MSIP_Label_5362ce0e-a12f-446d-81a2-bfab7bc0e988_Method">
    <vt:lpwstr>Standard</vt:lpwstr>
  </property>
  <property fmtid="{D5CDD505-2E9C-101B-9397-08002B2CF9AE}" pid="10" name="MSIP_Label_5362ce0e-a12f-446d-81a2-bfab7bc0e988_Name">
    <vt:lpwstr>Business files and emails</vt:lpwstr>
  </property>
  <property fmtid="{D5CDD505-2E9C-101B-9397-08002B2CF9AE}" pid="11" name="MSIP_Label_5362ce0e-a12f-446d-81a2-bfab7bc0e988_SiteId">
    <vt:lpwstr>080917a7-8e76-4eca-9b40-d8771092fc58</vt:lpwstr>
  </property>
  <property fmtid="{D5CDD505-2E9C-101B-9397-08002B2CF9AE}" pid="12" name="MSIP_Label_5362ce0e-a12f-446d-81a2-bfab7bc0e988_ActionId">
    <vt:lpwstr>658c8685-8d7c-423a-9102-b68f837f8c57</vt:lpwstr>
  </property>
  <property fmtid="{D5CDD505-2E9C-101B-9397-08002B2CF9AE}" pid="13" name="MSIP_Label_5362ce0e-a12f-446d-81a2-bfab7bc0e988_ContentBits">
    <vt:lpwstr>0</vt:lpwstr>
  </property>
</Properties>
</file>